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67BE34EF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20C9B2C6" w14:textId="77777777" w:rsidR="009B3155" w:rsidRPr="008D1378" w:rsidRDefault="009B3155"/>
          <w:p w14:paraId="74DC1DDC" w14:textId="77777777" w:rsidR="009B3155" w:rsidRPr="008D1378" w:rsidRDefault="009B3155"/>
          <w:p w14:paraId="3B726926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2F38A3C2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AEF11DC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308CEA3B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2902B3F3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1DD82B79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701B5DB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AA3DCA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72C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BAFAEF7" w14:textId="77777777" w:rsidR="009B3155" w:rsidRPr="008D1378" w:rsidRDefault="009B3155"/>
        </w:tc>
      </w:tr>
      <w:tr w:rsidR="009B3155" w:rsidRPr="008D1378" w14:paraId="50B05910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908909C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28A0675F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CAA71EB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1E10603" w14:textId="77777777" w:rsidR="009B3155" w:rsidRPr="008D1378" w:rsidRDefault="009B3155"/>
        </w:tc>
      </w:tr>
      <w:tr w:rsidR="009B3155" w:rsidRPr="008D1378" w14:paraId="523A69B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18558897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2465D12A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7115F698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72A22A37" w14:textId="77777777" w:rsidR="009B3155" w:rsidRPr="008D1378" w:rsidRDefault="009B3155"/>
        </w:tc>
      </w:tr>
      <w:tr w:rsidR="009B3155" w:rsidRPr="008D1378" w14:paraId="316393F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25F6039F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9F5AD72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10BE195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FD9CB94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542FD167" w14:textId="77777777" w:rsidR="009B3155" w:rsidRPr="008D1378" w:rsidRDefault="009B3155">
      <w:pPr>
        <w:rPr>
          <w:sz w:val="8"/>
        </w:rPr>
      </w:pPr>
    </w:p>
    <w:p w14:paraId="136336F6" w14:textId="77777777" w:rsidR="0046046E" w:rsidRPr="00540A23" w:rsidRDefault="0046046E" w:rsidP="006B41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Komisja Kwalifikacyjna  Nr  205/123/10/18 </w:t>
      </w:r>
      <w:r w:rsidRPr="00540A23">
        <w:rPr>
          <w:rFonts w:ascii="Times New Roman" w:hAnsi="Times New Roman"/>
          <w:sz w:val="20"/>
        </w:rPr>
        <w:br/>
        <w:t>przy Stowarzyszeniu Włókienników Polskich</w:t>
      </w:r>
      <w:r w:rsidRPr="00540A23">
        <w:rPr>
          <w:rFonts w:ascii="Times New Roman" w:hAnsi="Times New Roman"/>
          <w:sz w:val="20"/>
        </w:rPr>
        <w:tab/>
      </w:r>
      <w:r w:rsidRPr="00540A23">
        <w:rPr>
          <w:rFonts w:ascii="Times New Roman" w:hAnsi="Times New Roman"/>
          <w:sz w:val="20"/>
        </w:rPr>
        <w:tab/>
      </w:r>
      <w:r w:rsidRPr="00540A23">
        <w:rPr>
          <w:rFonts w:ascii="Times New Roman" w:hAnsi="Times New Roman"/>
          <w:sz w:val="20"/>
        </w:rPr>
        <w:tab/>
      </w:r>
      <w:r w:rsidRPr="00540A23">
        <w:rPr>
          <w:rFonts w:ascii="Times New Roman" w:hAnsi="Times New Roman"/>
          <w:sz w:val="20"/>
        </w:rPr>
        <w:tab/>
      </w:r>
      <w:r w:rsidRPr="00540A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04029F9" w14:textId="77777777" w:rsidR="0046046E" w:rsidRPr="00540A23" w:rsidRDefault="0046046E" w:rsidP="006B411E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Zarząd Główny w Łodzi</w:t>
      </w:r>
    </w:p>
    <w:p w14:paraId="18970E8D" w14:textId="77777777" w:rsidR="0046046E" w:rsidRPr="00133717" w:rsidRDefault="0046046E" w:rsidP="006B411E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133717">
        <w:rPr>
          <w:rFonts w:ascii="Times New Roman" w:hAnsi="Times New Roman"/>
          <w:b w:val="0"/>
          <w:bCs/>
          <w:sz w:val="20"/>
          <w:szCs w:val="16"/>
        </w:rPr>
        <w:t>90-608 Łódź, ul. Wólczańska 55/59</w:t>
      </w:r>
    </w:p>
    <w:p w14:paraId="7615E992" w14:textId="783F4B8B" w:rsidR="0046046E" w:rsidRDefault="0046046E" w:rsidP="0046046E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p w14:paraId="2F4203D1" w14:textId="77777777" w:rsidR="004601B0" w:rsidRPr="00540A23" w:rsidRDefault="004601B0" w:rsidP="0046046E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14:paraId="1106EDD9" w14:textId="77777777" w:rsidTr="0017183E">
        <w:trPr>
          <w:jc w:val="right"/>
        </w:trPr>
        <w:tc>
          <w:tcPr>
            <w:tcW w:w="318" w:type="dxa"/>
            <w:vAlign w:val="center"/>
          </w:tcPr>
          <w:p w14:paraId="3FAB006F" w14:textId="77777777" w:rsidR="0090131E" w:rsidRPr="008D1378" w:rsidRDefault="00136F01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14:paraId="1E3C7951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101E89">
              <w:rPr>
                <w:b/>
                <w:sz w:val="28"/>
              </w:rPr>
              <w:t>3</w:t>
            </w:r>
          </w:p>
        </w:tc>
      </w:tr>
    </w:tbl>
    <w:p w14:paraId="51DF5401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7FA690B6" w14:textId="77777777" w:rsidR="009B3155" w:rsidRPr="008D1378" w:rsidRDefault="00101E89">
      <w:pPr>
        <w:pStyle w:val="Nagwek1"/>
        <w:ind w:left="-426"/>
        <w:rPr>
          <w:sz w:val="20"/>
        </w:rPr>
      </w:pPr>
      <w:r>
        <w:rPr>
          <w:sz w:val="20"/>
        </w:rPr>
        <w:t xml:space="preserve">NA STANOWISKU </w:t>
      </w:r>
      <w:r w:rsidR="00136F01">
        <w:rPr>
          <w:sz w:val="20"/>
        </w:rPr>
        <w:t>EKSPLOATACJI</w:t>
      </w:r>
      <w:r>
        <w:rPr>
          <w:sz w:val="20"/>
        </w:rPr>
        <w:t xml:space="preserve"> - GRUPA 3</w:t>
      </w:r>
    </w:p>
    <w:p w14:paraId="340A9AF7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15E7D185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795DA258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182A11AB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20F47ECD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5EB1425B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514B8CA0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5A5EC1B9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003AA9C2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658F18E5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3DBAE37B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0B7661FC" w14:textId="77777777" w:rsidR="004601B0" w:rsidRPr="008D1378" w:rsidRDefault="004601B0" w:rsidP="004601B0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3</w:t>
      </w:r>
      <w:r w:rsidRPr="008D1378">
        <w:rPr>
          <w:rFonts w:ascii="Times New Roman" w:hAnsi="Times New Roman"/>
          <w:b/>
        </w:rPr>
        <w:t xml:space="preserve">: </w:t>
      </w:r>
      <w:r w:rsidRPr="008D1378">
        <w:rPr>
          <w:rFonts w:ascii="Times New Roman" w:hAnsi="Times New Roman"/>
          <w:b/>
          <w:iCs/>
        </w:rPr>
        <w:t xml:space="preserve">Urządzenia, </w:t>
      </w:r>
      <w:r>
        <w:rPr>
          <w:rFonts w:ascii="Times New Roman" w:hAnsi="Times New Roman"/>
          <w:b/>
          <w:iCs/>
        </w:rPr>
        <w:t>instalacje i sieci gazowe wytwarzające, przetwarzające, przesyłające, magazynujące i zużywające paliwa gazowe:</w:t>
      </w:r>
    </w:p>
    <w:p w14:paraId="5799C674" w14:textId="77777777" w:rsidR="004601B0" w:rsidRPr="00101E89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3. Urządzenia do magazynowani</w:t>
      </w:r>
      <w:r>
        <w:rPr>
          <w:bCs/>
          <w:noProof/>
          <w:sz w:val="16"/>
          <w:szCs w:val="18"/>
        </w:rPr>
        <w:t>a paliw gazowych;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415F3C0A" w14:textId="77777777" w:rsidR="004601B0" w:rsidRPr="00BD644F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4. Sieci gazowe o ciśnie</w:t>
      </w:r>
      <w:r>
        <w:rPr>
          <w:bCs/>
          <w:noProof/>
          <w:sz w:val="16"/>
          <w:szCs w:val="18"/>
        </w:rPr>
        <w:t>niu  nie wyższym niż  0,5MPa (</w:t>
      </w:r>
      <w:r w:rsidRPr="00101E89">
        <w:rPr>
          <w:bCs/>
          <w:noProof/>
          <w:sz w:val="16"/>
          <w:szCs w:val="18"/>
        </w:rPr>
        <w:t xml:space="preserve">gazociągi, stacje gazowe, </w:t>
      </w:r>
      <w:r>
        <w:rPr>
          <w:bCs/>
          <w:noProof/>
          <w:sz w:val="16"/>
          <w:szCs w:val="18"/>
        </w:rPr>
        <w:t xml:space="preserve">zespoły gazowe na przyłączu, w tym </w:t>
      </w:r>
      <w:r w:rsidRPr="00101E89">
        <w:rPr>
          <w:bCs/>
          <w:noProof/>
          <w:sz w:val="16"/>
          <w:szCs w:val="18"/>
        </w:rPr>
        <w:t xml:space="preserve">punkty </w:t>
      </w:r>
      <w:r>
        <w:rPr>
          <w:bCs/>
          <w:noProof/>
          <w:sz w:val="16"/>
          <w:szCs w:val="18"/>
        </w:rPr>
        <w:t>gazowe)</w:t>
      </w:r>
      <w:r w:rsidRPr="00101E89">
        <w:rPr>
          <w:bCs/>
          <w:noProof/>
          <w:sz w:val="16"/>
          <w:szCs w:val="18"/>
        </w:rPr>
        <w:t xml:space="preserve"> </w:t>
      </w:r>
      <w:r>
        <w:rPr>
          <w:bCs/>
          <w:noProof/>
          <w:sz w:val="16"/>
          <w:szCs w:val="18"/>
        </w:rPr>
        <w:t>;</w:t>
      </w:r>
      <w:r w:rsidRPr="00BD644F">
        <w:rPr>
          <w:bCs/>
          <w:noProof/>
          <w:sz w:val="16"/>
          <w:szCs w:val="18"/>
        </w:rPr>
        <w:t xml:space="preserve">   </w:t>
      </w:r>
      <w:r w:rsidRPr="00BD644F">
        <w:rPr>
          <w:bCs/>
          <w:noProof/>
          <w:sz w:val="16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5. Sieci gazowe o ciśnieniu </w:t>
      </w:r>
      <w:r>
        <w:rPr>
          <w:bCs/>
          <w:noProof/>
          <w:sz w:val="16"/>
          <w:szCs w:val="18"/>
        </w:rPr>
        <w:t>wyższym niż</w:t>
      </w:r>
      <w:r w:rsidRPr="00BD644F">
        <w:rPr>
          <w:bCs/>
          <w:noProof/>
          <w:sz w:val="16"/>
          <w:szCs w:val="18"/>
        </w:rPr>
        <w:t xml:space="preserve">  0,5 MPa (gazociągi, stacje gazowe, </w:t>
      </w:r>
      <w:r>
        <w:rPr>
          <w:bCs/>
          <w:noProof/>
          <w:sz w:val="16"/>
          <w:szCs w:val="18"/>
        </w:rPr>
        <w:t>zespoły gazowe na przyłączu</w:t>
      </w:r>
      <w:r w:rsidRPr="00BD644F">
        <w:rPr>
          <w:bCs/>
          <w:noProof/>
          <w:sz w:val="16"/>
          <w:szCs w:val="18"/>
        </w:rPr>
        <w:t xml:space="preserve"> tłocznie gazu)</w:t>
      </w:r>
      <w:r>
        <w:rPr>
          <w:bCs/>
          <w:noProof/>
          <w:sz w:val="16"/>
          <w:szCs w:val="18"/>
        </w:rPr>
        <w:t>;</w:t>
      </w:r>
      <w:r w:rsidRPr="00BD644F">
        <w:rPr>
          <w:bCs/>
          <w:noProof/>
          <w:sz w:val="16"/>
          <w:szCs w:val="18"/>
        </w:rPr>
        <w:tab/>
      </w:r>
      <w:r w:rsidRPr="00BD644F">
        <w:rPr>
          <w:bCs/>
          <w:noProof/>
          <w:sz w:val="16"/>
          <w:szCs w:val="18"/>
        </w:rPr>
        <w:tab/>
      </w:r>
    </w:p>
    <w:p w14:paraId="7D8F14AF" w14:textId="77777777" w:rsidR="004601B0" w:rsidRPr="00101E89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6. Urządzenia i  instalacje  gazowe o ciśni</w:t>
      </w:r>
      <w:r>
        <w:rPr>
          <w:bCs/>
          <w:noProof/>
          <w:sz w:val="16"/>
          <w:szCs w:val="18"/>
        </w:rPr>
        <w:t>eniu nie wyższym niż   5kPa;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75198198" w14:textId="4ECB0098" w:rsidR="004601B0" w:rsidRPr="00101E89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7. Urządzenia i  instalacje o ciśnieniu </w:t>
      </w:r>
      <w:r w:rsidR="000C033F">
        <w:rPr>
          <w:bCs/>
          <w:noProof/>
          <w:sz w:val="16"/>
          <w:szCs w:val="18"/>
        </w:rPr>
        <w:t>wyższym niż</w:t>
      </w:r>
      <w:r w:rsidRPr="00101E89">
        <w:rPr>
          <w:bCs/>
          <w:noProof/>
          <w:sz w:val="16"/>
          <w:szCs w:val="18"/>
        </w:rPr>
        <w:t xml:space="preserve"> 5 kPa</w:t>
      </w:r>
      <w:r>
        <w:rPr>
          <w:bCs/>
          <w:noProof/>
          <w:sz w:val="16"/>
          <w:szCs w:val="18"/>
        </w:rPr>
        <w:t>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6E8DA684" w14:textId="77777777" w:rsidR="004601B0" w:rsidRPr="00101E89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8. Przemysłowe odbiorniki paliw</w:t>
      </w:r>
      <w:r>
        <w:rPr>
          <w:bCs/>
          <w:noProof/>
          <w:sz w:val="16"/>
          <w:szCs w:val="18"/>
        </w:rPr>
        <w:t xml:space="preserve"> gazowych o mocy wyższej niż 50kW;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4B3A115C" w14:textId="77777777" w:rsidR="004601B0" w:rsidRPr="00BD644F" w:rsidRDefault="004601B0" w:rsidP="004601B0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10.Aparatura kontrolno-pomiarowa, urządzenia sterowania do </w:t>
      </w:r>
      <w:r>
        <w:rPr>
          <w:bCs/>
          <w:noProof/>
          <w:sz w:val="16"/>
          <w:szCs w:val="18"/>
        </w:rPr>
        <w:t xml:space="preserve">urządzeń, instalacji i </w:t>
      </w:r>
      <w:r w:rsidRPr="00101E89">
        <w:rPr>
          <w:bCs/>
          <w:noProof/>
          <w:sz w:val="16"/>
          <w:szCs w:val="18"/>
        </w:rPr>
        <w:t xml:space="preserve">sieci wymienionych w pkt. </w:t>
      </w:r>
      <w:r>
        <w:rPr>
          <w:bCs/>
          <w:noProof/>
          <w:sz w:val="16"/>
          <w:szCs w:val="18"/>
        </w:rPr>
        <w:t>………………………</w:t>
      </w:r>
    </w:p>
    <w:p w14:paraId="355713B2" w14:textId="77777777" w:rsidR="004141A3" w:rsidRP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</w:p>
    <w:p w14:paraId="689B524D" w14:textId="77777777"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zapoznałem/am się z tematyką egzaminu</w:t>
      </w:r>
      <w:r w:rsidR="00425BAE" w:rsidRPr="008D1378">
        <w:rPr>
          <w:b/>
          <w:u w:val="single"/>
        </w:rPr>
        <w:t>.</w:t>
      </w:r>
    </w:p>
    <w:p w14:paraId="29B14E7B" w14:textId="77777777" w:rsidR="009B3155" w:rsidRPr="008D1378" w:rsidRDefault="009B3155">
      <w:pPr>
        <w:rPr>
          <w:sz w:val="12"/>
        </w:rPr>
      </w:pPr>
    </w:p>
    <w:p w14:paraId="39F3F4E3" w14:textId="77777777" w:rsidR="0046046E" w:rsidRPr="008D1378" w:rsidRDefault="0046046E" w:rsidP="0046046E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>
        <w:rPr>
          <w:iCs/>
          <w:sz w:val="16"/>
          <w:szCs w:val="16"/>
        </w:rPr>
        <w:t>Wólczańska 55/59, 90-608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6EE06D83" w14:textId="77777777" w:rsidR="00413AA4" w:rsidRDefault="00413AA4" w:rsidP="0020038C">
      <w:pPr>
        <w:ind w:left="578"/>
        <w:rPr>
          <w:sz w:val="16"/>
          <w:szCs w:val="16"/>
        </w:rPr>
      </w:pPr>
    </w:p>
    <w:p w14:paraId="32D63912" w14:textId="77777777" w:rsidR="00540A23" w:rsidRDefault="00540A23" w:rsidP="0020038C">
      <w:pPr>
        <w:ind w:left="578"/>
        <w:rPr>
          <w:sz w:val="16"/>
          <w:szCs w:val="16"/>
        </w:rPr>
      </w:pPr>
    </w:p>
    <w:p w14:paraId="5F583264" w14:textId="77777777" w:rsidR="00623B27" w:rsidRDefault="00623B27" w:rsidP="0020038C">
      <w:pPr>
        <w:ind w:left="578"/>
        <w:rPr>
          <w:sz w:val="16"/>
          <w:szCs w:val="16"/>
        </w:rPr>
      </w:pPr>
    </w:p>
    <w:p w14:paraId="559211C6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5FC0C4E6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014EA1F2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40A77417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731D7284" w14:textId="77777777" w:rsidR="009B3155" w:rsidRPr="008D1378" w:rsidRDefault="009B3155"/>
    <w:p w14:paraId="4BBF274A" w14:textId="77777777" w:rsidR="006512D7" w:rsidRDefault="006512D7"/>
    <w:p w14:paraId="7F532D1A" w14:textId="77777777" w:rsidR="00540A23" w:rsidRDefault="00540A23"/>
    <w:p w14:paraId="34F63BE0" w14:textId="77777777" w:rsidR="00101E89" w:rsidRDefault="00101E89"/>
    <w:p w14:paraId="6563DCE9" w14:textId="77777777" w:rsidR="00101E89" w:rsidRDefault="00101E89"/>
    <w:p w14:paraId="431EBCFF" w14:textId="77777777" w:rsidR="00101E89" w:rsidRDefault="00101E89"/>
    <w:p w14:paraId="0D456120" w14:textId="77777777" w:rsidR="00101E89" w:rsidRDefault="00101E89"/>
    <w:p w14:paraId="39ABBDFA" w14:textId="77777777" w:rsidR="00540A23" w:rsidRDefault="00540A23"/>
    <w:p w14:paraId="0CA3DFE3" w14:textId="77777777" w:rsidR="00540A23" w:rsidRDefault="00540A23"/>
    <w:p w14:paraId="05D0C68F" w14:textId="77777777" w:rsidR="00540A23" w:rsidRDefault="00540A23"/>
    <w:p w14:paraId="355E0D2E" w14:textId="77777777"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7424DB9C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6E1A1CD4" w14:textId="77777777" w:rsidR="0046046E" w:rsidRDefault="0046046E" w:rsidP="0046046E">
            <w:pPr>
              <w:pStyle w:val="Tekstprzypisudolnego"/>
            </w:pPr>
            <w:r>
              <w:t>KOMISJA KWALIFIKACYJNA NR 205/123/10/18</w:t>
            </w:r>
          </w:p>
          <w:p w14:paraId="7AD0DFD5" w14:textId="77777777" w:rsidR="0046046E" w:rsidRDefault="0046046E" w:rsidP="0046046E">
            <w:pPr>
              <w:pStyle w:val="Tekstprzypisudolnego"/>
            </w:pPr>
            <w:r>
              <w:t>przy Stowarzyszeniu Włókienników Polskich</w:t>
            </w:r>
          </w:p>
          <w:p w14:paraId="4CF64AB8" w14:textId="3A27E118" w:rsidR="00623B27" w:rsidRPr="008D1378" w:rsidRDefault="0046046E" w:rsidP="0046046E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1F9D647D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5DF65ECA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4509E576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806" w14:textId="77777777" w:rsidR="009B3155" w:rsidRPr="008D1378" w:rsidRDefault="009B3155"/>
          <w:p w14:paraId="589EC4F2" w14:textId="40CB3AB3" w:rsidR="009B3155" w:rsidRPr="008D1378" w:rsidRDefault="009B3155" w:rsidP="00FE4588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FE4588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</w:t>
            </w:r>
            <w:r w:rsidR="0046046E">
              <w:t>22</w:t>
            </w:r>
          </w:p>
        </w:tc>
      </w:tr>
      <w:tr w:rsidR="00967E7D" w:rsidRPr="008D1378" w14:paraId="47CD1FA7" w14:textId="77777777">
        <w:trPr>
          <w:cantSplit/>
        </w:trPr>
        <w:tc>
          <w:tcPr>
            <w:tcW w:w="5101" w:type="dxa"/>
            <w:vMerge/>
          </w:tcPr>
          <w:p w14:paraId="4F9F5448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2E713363" w14:textId="77777777" w:rsidR="00967E7D" w:rsidRPr="008D1378" w:rsidRDefault="00967E7D">
            <w:pPr>
              <w:pStyle w:val="Tekstprzypisudolnego"/>
            </w:pPr>
          </w:p>
        </w:tc>
      </w:tr>
    </w:tbl>
    <w:p w14:paraId="23441679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C63D6E">
        <w:rPr>
          <w:b/>
          <w:bCs/>
          <w:sz w:val="18"/>
        </w:rPr>
        <w:t>EKSPLOATACJI</w:t>
      </w:r>
    </w:p>
    <w:p w14:paraId="061EDA68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68AD6EF7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6086F9DB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352C37A0" w14:textId="77777777" w:rsidR="00967E7D" w:rsidRPr="008D1378" w:rsidRDefault="00967E7D">
      <w:pPr>
        <w:jc w:val="center"/>
        <w:rPr>
          <w:sz w:val="16"/>
        </w:rPr>
      </w:pPr>
    </w:p>
    <w:p w14:paraId="192DF795" w14:textId="12282503" w:rsidR="004601B0" w:rsidRDefault="009B3155" w:rsidP="004601B0">
      <w:pPr>
        <w:pStyle w:val="Tekstpodstawowywcity3"/>
        <w:numPr>
          <w:ilvl w:val="0"/>
          <w:numId w:val="8"/>
        </w:numPr>
        <w:rPr>
          <w:sz w:val="18"/>
        </w:rPr>
      </w:pP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</w:p>
    <w:p w14:paraId="2920A61A" w14:textId="77777777" w:rsidR="004601B0" w:rsidRDefault="004601B0" w:rsidP="004601B0">
      <w:pPr>
        <w:pStyle w:val="Tekstpodstawowywcity3"/>
        <w:ind w:left="0"/>
        <w:rPr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4601B0" w:rsidRPr="008D1378" w14:paraId="6D30E949" w14:textId="77777777" w:rsidTr="006B411E">
        <w:tc>
          <w:tcPr>
            <w:tcW w:w="7181" w:type="dxa"/>
          </w:tcPr>
          <w:p w14:paraId="2B3DADFB" w14:textId="77777777" w:rsidR="004601B0" w:rsidRPr="008D1378" w:rsidRDefault="004601B0" w:rsidP="006B411E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784830B3" w14:textId="77777777" w:rsidR="004601B0" w:rsidRPr="008D1378" w:rsidRDefault="004601B0" w:rsidP="006B411E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04813DEA" w14:textId="77777777" w:rsidR="004601B0" w:rsidRPr="008D1378" w:rsidRDefault="004601B0" w:rsidP="006B411E">
            <w:r w:rsidRPr="008D1378">
              <w:t>(pozytywny/negatywny)</w:t>
            </w:r>
          </w:p>
        </w:tc>
      </w:tr>
      <w:tr w:rsidR="004601B0" w:rsidRPr="00DD6F7C" w14:paraId="0632F36A" w14:textId="77777777" w:rsidTr="006B411E">
        <w:tc>
          <w:tcPr>
            <w:tcW w:w="7181" w:type="dxa"/>
          </w:tcPr>
          <w:p w14:paraId="087286F7" w14:textId="77777777" w:rsidR="004601B0" w:rsidRDefault="004601B0" w:rsidP="006B411E">
            <w:pPr>
              <w:rPr>
                <w:sz w:val="16"/>
              </w:rPr>
            </w:pPr>
            <w:r>
              <w:rPr>
                <w:sz w:val="16"/>
              </w:rPr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14:paraId="2CB06582" w14:textId="77777777" w:rsidR="004601B0" w:rsidRPr="00DD6F7C" w:rsidRDefault="004601B0" w:rsidP="006B411E">
            <w:pPr>
              <w:rPr>
                <w:i/>
              </w:rPr>
            </w:pPr>
          </w:p>
        </w:tc>
      </w:tr>
      <w:tr w:rsidR="004601B0" w:rsidRPr="00DD6F7C" w14:paraId="68B29F71" w14:textId="77777777" w:rsidTr="006B411E">
        <w:tc>
          <w:tcPr>
            <w:tcW w:w="7181" w:type="dxa"/>
          </w:tcPr>
          <w:p w14:paraId="6BB0CC0C" w14:textId="77777777" w:rsidR="004601B0" w:rsidRDefault="004601B0" w:rsidP="006B411E">
            <w:pPr>
              <w:rPr>
                <w:sz w:val="16"/>
              </w:rPr>
            </w:pPr>
            <w:r>
              <w:rPr>
                <w:sz w:val="16"/>
              </w:rPr>
              <w:t xml:space="preserve">Zasady eksploatacji urządzeń, instalacji i sieci   </w:t>
            </w:r>
          </w:p>
        </w:tc>
        <w:tc>
          <w:tcPr>
            <w:tcW w:w="2096" w:type="dxa"/>
          </w:tcPr>
          <w:p w14:paraId="7890DE71" w14:textId="77777777" w:rsidR="004601B0" w:rsidRPr="00DD6F7C" w:rsidRDefault="004601B0" w:rsidP="006B411E">
            <w:pPr>
              <w:rPr>
                <w:i/>
              </w:rPr>
            </w:pPr>
          </w:p>
        </w:tc>
      </w:tr>
      <w:tr w:rsidR="004601B0" w:rsidRPr="008D1378" w14:paraId="25A8F357" w14:textId="77777777" w:rsidTr="006B411E">
        <w:tc>
          <w:tcPr>
            <w:tcW w:w="7181" w:type="dxa"/>
          </w:tcPr>
          <w:p w14:paraId="279B9EC6" w14:textId="77777777" w:rsidR="004601B0" w:rsidRDefault="004601B0" w:rsidP="006B411E">
            <w:pPr>
              <w:rPr>
                <w:sz w:val="16"/>
              </w:rPr>
            </w:pPr>
            <w:r>
              <w:rPr>
                <w:sz w:val="16"/>
              </w:rPr>
              <w:t>Zasad i warunków wykonywania prac dotyczących obsługi, konserwacji, remontów, naprawy, montażu lub demontażu i czynności kontrolno-pomiarowych</w:t>
            </w:r>
          </w:p>
        </w:tc>
        <w:tc>
          <w:tcPr>
            <w:tcW w:w="2096" w:type="dxa"/>
          </w:tcPr>
          <w:p w14:paraId="1826DAEA" w14:textId="77777777" w:rsidR="004601B0" w:rsidRPr="008D1378" w:rsidRDefault="004601B0" w:rsidP="006B411E"/>
        </w:tc>
      </w:tr>
      <w:tr w:rsidR="004601B0" w:rsidRPr="008D1378" w14:paraId="00B9C383" w14:textId="77777777" w:rsidTr="006B411E">
        <w:tc>
          <w:tcPr>
            <w:tcW w:w="7181" w:type="dxa"/>
          </w:tcPr>
          <w:p w14:paraId="5D8C0A26" w14:textId="77777777" w:rsidR="004601B0" w:rsidRDefault="004601B0" w:rsidP="006B411E">
            <w:pPr>
              <w:rPr>
                <w:sz w:val="16"/>
              </w:rPr>
            </w:pPr>
            <w:r>
              <w:rPr>
                <w:sz w:val="16"/>
              </w:rPr>
              <w:t xml:space="preserve">Zasad  i bezpieczeństwa i higieny pracy, ochrony przeciwpożarowej oraz udzielania pierwszej pomocy </w:t>
            </w:r>
          </w:p>
        </w:tc>
        <w:tc>
          <w:tcPr>
            <w:tcW w:w="2096" w:type="dxa"/>
          </w:tcPr>
          <w:p w14:paraId="606E40D3" w14:textId="77777777" w:rsidR="004601B0" w:rsidRPr="008D1378" w:rsidRDefault="004601B0" w:rsidP="006B411E"/>
        </w:tc>
      </w:tr>
      <w:tr w:rsidR="004601B0" w:rsidRPr="008D1378" w14:paraId="4E9C5F68" w14:textId="77777777" w:rsidTr="006B411E">
        <w:tc>
          <w:tcPr>
            <w:tcW w:w="7181" w:type="dxa"/>
          </w:tcPr>
          <w:p w14:paraId="718E186F" w14:textId="77777777" w:rsidR="004601B0" w:rsidRDefault="004601B0" w:rsidP="006B411E">
            <w:pPr>
              <w:rPr>
                <w:sz w:val="16"/>
              </w:rPr>
            </w:pPr>
            <w:r>
              <w:rPr>
                <w:sz w:val="16"/>
              </w:rPr>
              <w:t xml:space="preserve">Zasad postępowania w razie awarii, pożaru lub innego zagrożenia bezpieczeństwa obsługi urządzeń lub zagrożenia życia, zdrowia lub ochrony środowiska </w:t>
            </w:r>
          </w:p>
        </w:tc>
        <w:tc>
          <w:tcPr>
            <w:tcW w:w="2096" w:type="dxa"/>
          </w:tcPr>
          <w:p w14:paraId="734C3BBB" w14:textId="77777777" w:rsidR="004601B0" w:rsidRPr="008D1378" w:rsidRDefault="004601B0" w:rsidP="006B411E"/>
        </w:tc>
      </w:tr>
    </w:tbl>
    <w:p w14:paraId="3888C50F" w14:textId="2798456C" w:rsidR="00136F01" w:rsidRPr="004601B0" w:rsidRDefault="00136F01" w:rsidP="004601B0">
      <w:pPr>
        <w:pStyle w:val="Tekstpodstawowywcity3"/>
        <w:ind w:left="720"/>
        <w:rPr>
          <w:sz w:val="18"/>
        </w:rPr>
      </w:pPr>
    </w:p>
    <w:p w14:paraId="71FC9289" w14:textId="77777777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018E738E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136F01">
        <w:t>eksploatacji</w:t>
      </w:r>
      <w:r w:rsidR="00621BD0">
        <w:t xml:space="preserve"> i może prowadzić eksploatację urządzeń, instalacji i sieci energetycznych wymienionych we wniosku pod poz.:</w:t>
      </w:r>
    </w:p>
    <w:p w14:paraId="50F3C3B6" w14:textId="77777777" w:rsidR="00621BD0" w:rsidRDefault="00C944A6">
      <w:pPr>
        <w:spacing w:line="360" w:lineRule="auto"/>
        <w:ind w:left="357"/>
      </w:pPr>
      <w:r>
        <w:t>GRUPA 3</w:t>
      </w:r>
      <w:r w:rsidR="00621BD0">
        <w:t xml:space="preserve"> poz. ………………………………………………………………………………………………………</w:t>
      </w:r>
    </w:p>
    <w:p w14:paraId="32A7EEA4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 xml:space="preserve">w zakresie </w:t>
      </w:r>
      <w:r w:rsidR="00136F01">
        <w:t>eksploatacji</w:t>
      </w:r>
      <w:r w:rsidRPr="00621BD0">
        <w:t xml:space="preserve">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6F7AE07E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58033696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0E51F93A" w14:textId="77777777" w:rsidR="008D0CBD" w:rsidRPr="008D1378" w:rsidRDefault="008D0CBD">
      <w:pPr>
        <w:spacing w:line="360" w:lineRule="auto"/>
        <w:ind w:left="426"/>
      </w:pPr>
    </w:p>
    <w:p w14:paraId="79D2ECA6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2BCDA08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0A9531F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18AB9EEA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0AFC2EFC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07A320F7" w14:textId="65990995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="00136F01" w:rsidRPr="00FE4588">
        <w:rPr>
          <w:b/>
          <w:sz w:val="24"/>
        </w:rPr>
        <w:t>E</w:t>
      </w:r>
      <w:r>
        <w:rPr>
          <w:b/>
        </w:rPr>
        <w:t xml:space="preserve"> …..…/205/</w:t>
      </w:r>
      <w:r w:rsidR="0046046E">
        <w:rPr>
          <w:b/>
        </w:rPr>
        <w:t>22</w:t>
      </w:r>
    </w:p>
    <w:p w14:paraId="183445AD" w14:textId="77777777" w:rsidR="002D38D6" w:rsidRDefault="002D38D6" w:rsidP="002D38D6">
      <w:pPr>
        <w:spacing w:after="240" w:line="360" w:lineRule="auto"/>
        <w:rPr>
          <w:b/>
        </w:rPr>
      </w:pPr>
    </w:p>
    <w:p w14:paraId="2861BC31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487D5C12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0C420831" w14:textId="77777777" w:rsidR="002D38D6" w:rsidRPr="002D38D6" w:rsidRDefault="002D38D6" w:rsidP="002D38D6">
      <w:pPr>
        <w:rPr>
          <w:b/>
          <w:vertAlign w:val="superscript"/>
        </w:rPr>
      </w:pPr>
    </w:p>
    <w:p w14:paraId="5C40F79F" w14:textId="77777777" w:rsidR="002D38D6" w:rsidRDefault="002D38D6" w:rsidP="002D38D6">
      <w:pPr>
        <w:spacing w:after="240" w:line="360" w:lineRule="auto"/>
        <w:rPr>
          <w:b/>
        </w:rPr>
      </w:pPr>
    </w:p>
    <w:p w14:paraId="436874F7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4BA82978"/>
    <w:multiLevelType w:val="hybridMultilevel"/>
    <w:tmpl w:val="C372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633293272">
    <w:abstractNumId w:val="4"/>
  </w:num>
  <w:num w:numId="2" w16cid:durableId="81680716">
    <w:abstractNumId w:val="0"/>
  </w:num>
  <w:num w:numId="3" w16cid:durableId="430705991">
    <w:abstractNumId w:val="6"/>
  </w:num>
  <w:num w:numId="4" w16cid:durableId="199054398">
    <w:abstractNumId w:val="7"/>
  </w:num>
  <w:num w:numId="5" w16cid:durableId="835263937">
    <w:abstractNumId w:val="2"/>
  </w:num>
  <w:num w:numId="6" w16cid:durableId="1762068283">
    <w:abstractNumId w:val="1"/>
  </w:num>
  <w:num w:numId="7" w16cid:durableId="564725150">
    <w:abstractNumId w:val="3"/>
  </w:num>
  <w:num w:numId="8" w16cid:durableId="1311983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0C033F"/>
    <w:rsid w:val="00101E89"/>
    <w:rsid w:val="00136F01"/>
    <w:rsid w:val="00162C6B"/>
    <w:rsid w:val="00165A80"/>
    <w:rsid w:val="0017187D"/>
    <w:rsid w:val="001E0261"/>
    <w:rsid w:val="0020038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4601B0"/>
    <w:rsid w:val="0046046E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63D6E"/>
    <w:rsid w:val="00C84A32"/>
    <w:rsid w:val="00C944A6"/>
    <w:rsid w:val="00DE16E4"/>
    <w:rsid w:val="00E00D70"/>
    <w:rsid w:val="00E90A57"/>
    <w:rsid w:val="00ED68DD"/>
    <w:rsid w:val="00F74E63"/>
    <w:rsid w:val="00FD70F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81C6"/>
  <w15:docId w15:val="{1E0F3771-F757-4414-8B02-18F56E5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6533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Iwona Wlodarczyk</cp:lastModifiedBy>
  <cp:revision>7</cp:revision>
  <cp:lastPrinted>2018-05-29T08:30:00Z</cp:lastPrinted>
  <dcterms:created xsi:type="dcterms:W3CDTF">2019-04-17T11:58:00Z</dcterms:created>
  <dcterms:modified xsi:type="dcterms:W3CDTF">2022-11-09T10:54:00Z</dcterms:modified>
</cp:coreProperties>
</file>